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2283E">
      <w:r>
        <w:t>Педагогический совет школы.</w:t>
      </w:r>
    </w:p>
    <w:p w:rsidR="00B2283E" w:rsidRDefault="00B2283E">
      <w:r>
        <w:t xml:space="preserve"> В нашей школе 26 февраля состоялся педагогический совет по проблеме воспитания.</w:t>
      </w:r>
    </w:p>
    <w:p w:rsidR="00B2283E" w:rsidRDefault="00B2283E">
      <w:r>
        <w:t xml:space="preserve"> Важнейший документ, на основе которого разрабатываются воспитательные программы и планы наших классных руководителе</w:t>
      </w:r>
      <w:proofErr w:type="gramStart"/>
      <w:r>
        <w:t>й-</w:t>
      </w:r>
      <w:proofErr w:type="gramEnd"/>
      <w:r>
        <w:t xml:space="preserve"> «Стратегия развития воспитания в РФ до 2015 года». На педагогическом совете были рассмотрены основные положения этой стратегии, а затем в проблемных группах классные руководители и педагоги-предметники решали различные задачи и проблемы воспитания, например, как стимулировать ребёнка к творческой деятельности, как объединить коллектив и как научить ребёнка работать в команде. Все эти вопросы являются приоритетными в современном образовании подрастающего поколения.</w:t>
      </w:r>
    </w:p>
    <w:p w:rsidR="00B2283E" w:rsidRDefault="00B2283E">
      <w:r>
        <w:t xml:space="preserve"> В недавнем выступлении президент нашей страны указал, что дет</w:t>
      </w:r>
      <w:proofErr w:type="gramStart"/>
      <w:r>
        <w:t>и-</w:t>
      </w:r>
      <w:proofErr w:type="gramEnd"/>
      <w:r>
        <w:t xml:space="preserve"> это ценность нации, её будущее, а ведь именно классный руководитель не только сам воспитывает ребёнка, но и объединяет в этом деле все институты и службы. Главное- помочь ребёнку стать успешным, научиться владеть своими эмоциями, результативно работать в команде, не потерять детского качества- любопытства, того, что движет каждым человеком в процессе познания и учения.</w:t>
      </w:r>
    </w:p>
    <w:p w:rsidR="009E6921" w:rsidRDefault="009E6921">
      <w:r>
        <w:t>В результате работы педагогов был выработан план воспитательной деятельности классного руководителя, определены ведущие задачи и обязанности классного руководителя, основные документы.</w:t>
      </w:r>
    </w:p>
    <w:p w:rsidR="00B2283E" w:rsidRDefault="00B2283E">
      <w:r>
        <w:t xml:space="preserve"> Решением педагогического совета стали предложения учителей:</w:t>
      </w:r>
    </w:p>
    <w:p w:rsidR="00B2283E" w:rsidRDefault="009E6921" w:rsidP="00B2283E">
      <w:pPr>
        <w:pStyle w:val="a3"/>
        <w:numPr>
          <w:ilvl w:val="0"/>
          <w:numId w:val="1"/>
        </w:numPr>
      </w:pPr>
      <w:r>
        <w:t xml:space="preserve">Утвердить </w:t>
      </w:r>
      <w:r w:rsidR="00B2283E">
        <w:t xml:space="preserve"> единый стандарт воспитательного плана для нашей школы</w:t>
      </w:r>
    </w:p>
    <w:p w:rsidR="00B2283E" w:rsidRDefault="009E6921" w:rsidP="00B2283E">
      <w:pPr>
        <w:pStyle w:val="a3"/>
        <w:numPr>
          <w:ilvl w:val="0"/>
          <w:numId w:val="1"/>
        </w:numPr>
      </w:pPr>
      <w:r>
        <w:t>Организовать методическую работу классных руководителей по возникшим проблемам в деятельности.</w:t>
      </w:r>
    </w:p>
    <w:p w:rsidR="009E6921" w:rsidRDefault="009E6921" w:rsidP="00B2283E">
      <w:pPr>
        <w:pStyle w:val="a3"/>
        <w:numPr>
          <w:ilvl w:val="0"/>
          <w:numId w:val="1"/>
        </w:numPr>
      </w:pPr>
      <w:r>
        <w:t>Провести несколько тренингов по объединению классного коллектива.</w:t>
      </w:r>
    </w:p>
    <w:p w:rsidR="009E6921" w:rsidRDefault="009E6921" w:rsidP="009E6921">
      <w:pPr>
        <w:ind w:left="360"/>
      </w:pPr>
    </w:p>
    <w:sectPr w:rsidR="009E6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7B9C"/>
    <w:multiLevelType w:val="hybridMultilevel"/>
    <w:tmpl w:val="87D4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83E"/>
    <w:rsid w:val="009E6921"/>
    <w:rsid w:val="00B2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 Март</dc:creator>
  <cp:keywords/>
  <dc:description/>
  <cp:lastModifiedBy>Эл Март</cp:lastModifiedBy>
  <cp:revision>3</cp:revision>
  <dcterms:created xsi:type="dcterms:W3CDTF">2020-02-28T03:55:00Z</dcterms:created>
  <dcterms:modified xsi:type="dcterms:W3CDTF">2020-02-28T04:09:00Z</dcterms:modified>
</cp:coreProperties>
</file>