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2F3" w:rsidRDefault="00D412F3" w:rsidP="00D412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162B" w:rsidRPr="00AC162B">
        <w:rPr>
          <w:rFonts w:ascii="Times New Roman" w:hAnsi="Times New Roman" w:cs="Times New Roman"/>
          <w:sz w:val="28"/>
          <w:szCs w:val="28"/>
        </w:rPr>
        <w:t xml:space="preserve">28 февраля </w:t>
      </w:r>
      <w:r w:rsidR="00AC162B">
        <w:rPr>
          <w:rFonts w:ascii="Times New Roman" w:hAnsi="Times New Roman" w:cs="Times New Roman"/>
          <w:sz w:val="28"/>
          <w:szCs w:val="28"/>
        </w:rPr>
        <w:t xml:space="preserve">   состоялся школьный этап Всероссийского конкурса юных чтецов «Живая классика». На участие в конкурсе было заявлено 18  ребят. </w:t>
      </w:r>
      <w:r>
        <w:rPr>
          <w:rFonts w:ascii="Times New Roman" w:hAnsi="Times New Roman" w:cs="Times New Roman"/>
          <w:sz w:val="28"/>
          <w:szCs w:val="28"/>
        </w:rPr>
        <w:t>Это самый масштабный в России проект по популяризации чтения среди детей, его главная задача – воспитать в подростках любовь к художественной литературе. Победителями и призерами стали следующие ребята:</w:t>
      </w:r>
    </w:p>
    <w:p w:rsidR="00D412F3" w:rsidRDefault="00D412F3" w:rsidP="00D412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1место - Мисник Екатерина, Мамонтов Владислав</w:t>
      </w:r>
    </w:p>
    <w:p w:rsidR="00D412F3" w:rsidRDefault="00D412F3" w:rsidP="00D412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Задоя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Ольга, Ананьева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Виолетта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</w:t>
      </w:r>
    </w:p>
    <w:p w:rsidR="00D412F3" w:rsidRDefault="00D412F3" w:rsidP="00D412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Никитина Софья, Терентьев Захар, Старцев Вадим</w:t>
      </w:r>
    </w:p>
    <w:p w:rsidR="00D412F3" w:rsidRDefault="00D412F3" w:rsidP="00D412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чтецы получили памятные сертификаты участника конкурса «Живая классика».</w:t>
      </w:r>
    </w:p>
    <w:p w:rsidR="00D412F3" w:rsidRDefault="00FA3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надеяться, что ребята, успевшие поучаствовать в этом замечательном конкурсе, никогда не бросят это дело – не перестанут читать, а пойдут вместе с книгой по жизни. Ведь именно за читающими грамотными детьми будущее России!</w:t>
      </w:r>
    </w:p>
    <w:p w:rsidR="00276EB7" w:rsidRPr="00AC162B" w:rsidRDefault="00D41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276EB7" w:rsidRPr="00AC162B" w:rsidSect="00414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162B"/>
    <w:rsid w:val="00276EB7"/>
    <w:rsid w:val="00414EF8"/>
    <w:rsid w:val="00440BE9"/>
    <w:rsid w:val="00AC162B"/>
    <w:rsid w:val="00D412F3"/>
    <w:rsid w:val="00FA3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</cp:revision>
  <dcterms:created xsi:type="dcterms:W3CDTF">2020-03-03T02:23:00Z</dcterms:created>
  <dcterms:modified xsi:type="dcterms:W3CDTF">2020-03-03T02:23:00Z</dcterms:modified>
</cp:coreProperties>
</file>