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E4" w:rsidRDefault="00147DFF">
      <w:pPr>
        <w:rPr>
          <w:sz w:val="32"/>
          <w:szCs w:val="32"/>
        </w:rPr>
      </w:pPr>
      <w:r w:rsidRPr="00147DFF">
        <w:rPr>
          <w:sz w:val="28"/>
          <w:szCs w:val="28"/>
        </w:rPr>
        <w:t xml:space="preserve">Акция </w:t>
      </w:r>
      <w:r w:rsidRPr="00147DFF">
        <w:rPr>
          <w:color w:val="FF0000"/>
          <w:sz w:val="32"/>
          <w:szCs w:val="32"/>
        </w:rPr>
        <w:t>«ОКНА</w:t>
      </w:r>
      <w:r>
        <w:rPr>
          <w:color w:val="FF0000"/>
          <w:sz w:val="32"/>
          <w:szCs w:val="32"/>
        </w:rPr>
        <w:t xml:space="preserve"> _ </w:t>
      </w:r>
      <w:r w:rsidRPr="00147DFF">
        <w:rPr>
          <w:color w:val="FF0000"/>
          <w:sz w:val="32"/>
          <w:szCs w:val="32"/>
        </w:rPr>
        <w:t>ПОБЕДЫ»</w:t>
      </w:r>
    </w:p>
    <w:p w:rsidR="00147DFF" w:rsidRPr="00147DFF" w:rsidRDefault="00147DFF">
      <w:pPr>
        <w:rPr>
          <w:sz w:val="24"/>
          <w:szCs w:val="24"/>
        </w:rPr>
      </w:pPr>
      <w:r>
        <w:rPr>
          <w:sz w:val="24"/>
          <w:szCs w:val="24"/>
        </w:rPr>
        <w:t>Наша школа принимает участие в Акции «Окна Победы», направленной на приобщение молодежи к изучению истории Отечества, воспитание в духе патриотизма и уважения к ключевым событиям прошлого нашей страны</w:t>
      </w:r>
    </w:p>
    <w:sectPr w:rsidR="00147DFF" w:rsidRPr="00147DFF" w:rsidSect="002C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DFF"/>
    <w:rsid w:val="00147DFF"/>
    <w:rsid w:val="002C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2020-05-06T05:35:00Z</dcterms:created>
  <dcterms:modified xsi:type="dcterms:W3CDTF">2020-05-06T05:41:00Z</dcterms:modified>
</cp:coreProperties>
</file>