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0F" w:rsidRDefault="00A53B91">
      <w:r>
        <w:t>21 января наша школа приняла участие в виртуальной конференции учащихся 6-11 классов школ Первомайского района в рамках проекта «Путь памяти» Томского областного отделения Союза писателей России, поддержанного Фондом президентских грантов и Администрацией Томской области.</w:t>
      </w:r>
    </w:p>
    <w:p w:rsidR="00A53B91" w:rsidRDefault="00A53B91">
      <w:r>
        <w:t xml:space="preserve"> Наши ребята Михаил </w:t>
      </w:r>
      <w:proofErr w:type="spellStart"/>
      <w:r>
        <w:t>Елесов</w:t>
      </w:r>
      <w:proofErr w:type="spellEnd"/>
      <w:r>
        <w:t xml:space="preserve"> и Владислав Мамонтов приготовили чтение прозы и стихотворения томских писателей и поэтов о Великой Отечественной войне. Михаил прочёл стихотворение Геннадия </w:t>
      </w:r>
      <w:proofErr w:type="spellStart"/>
      <w:r>
        <w:t>Скарлыгина</w:t>
      </w:r>
      <w:proofErr w:type="spellEnd"/>
      <w:r>
        <w:t xml:space="preserve"> «Дед». Владислав прочёл отрывок из рассказа Льва </w:t>
      </w:r>
      <w:proofErr w:type="spellStart"/>
      <w:r>
        <w:t>Пичурина</w:t>
      </w:r>
      <w:proofErr w:type="spellEnd"/>
      <w:r>
        <w:t xml:space="preserve"> «Чужая гимнастёрка».</w:t>
      </w:r>
    </w:p>
    <w:p w:rsidR="00A53B91" w:rsidRDefault="00A53B91">
      <w:r>
        <w:t>Конференция проходила виртуально, но одновременно ребята из 6 и 7 классов присутствовали на ней, слушали своих товарищей и других ребят нашего района.</w:t>
      </w:r>
    </w:p>
    <w:p w:rsidR="001D5FD0" w:rsidRDefault="00A53B91">
      <w:r>
        <w:t xml:space="preserve"> Это дело полезно для подростков, так как учит их нашей истории, формирует память поколений и уважение к подвигу наших дедов, освободивших от фашизма не только Россию, но и другие страны мира. </w:t>
      </w:r>
    </w:p>
    <w:p w:rsidR="00A53B91" w:rsidRDefault="00A53B91">
      <w:r>
        <w:t>Ребята нашей школы постоянно участвуют в таких мероприятиях, занимают даже призовые места в Первомайском районе.</w:t>
      </w:r>
      <w:r w:rsidR="001D5FD0">
        <w:t xml:space="preserve"> Мы планируем провести в школе фестиваль солдатской песни в онлайн-формате.</w:t>
      </w:r>
    </w:p>
    <w:p w:rsidR="00A53B91" w:rsidRDefault="00A53B91">
      <w:r>
        <w:t>Педагог-организатор Степанова Н.Н.</w:t>
      </w:r>
    </w:p>
    <w:sectPr w:rsidR="00A53B91" w:rsidSect="00A1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53B91"/>
    <w:rsid w:val="001D5FD0"/>
    <w:rsid w:val="00A14C0F"/>
    <w:rsid w:val="00A5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2021-01-21T13:49:00Z</dcterms:created>
  <dcterms:modified xsi:type="dcterms:W3CDTF">2021-01-21T13:59:00Z</dcterms:modified>
</cp:coreProperties>
</file>