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68" w:rsidRDefault="0001350D" w:rsidP="00034F68">
      <w:pPr>
        <w:jc w:val="both"/>
      </w:pPr>
      <w:r>
        <w:t xml:space="preserve">На заседании Думы Первомайского района 30 апреля 2021 года вынесено решение о присвоении </w:t>
      </w:r>
      <w:r w:rsidR="00B46FED">
        <w:t>имени</w:t>
      </w:r>
      <w:bookmarkStart w:id="0" w:name="_GoBack"/>
      <w:bookmarkEnd w:id="0"/>
      <w:r>
        <w:t xml:space="preserve"> Героя Социалистического труда </w:t>
      </w:r>
      <w:r w:rsidR="00034F68">
        <w:t xml:space="preserve">- </w:t>
      </w:r>
      <w:proofErr w:type="spellStart"/>
      <w:r>
        <w:t>Грущинского</w:t>
      </w:r>
      <w:proofErr w:type="spellEnd"/>
      <w:r>
        <w:t xml:space="preserve"> Анатолия </w:t>
      </w:r>
      <w:proofErr w:type="spellStart"/>
      <w:proofErr w:type="gramStart"/>
      <w:r>
        <w:t>Евстафьевича</w:t>
      </w:r>
      <w:proofErr w:type="spellEnd"/>
      <w:r w:rsidR="00034F68">
        <w:t xml:space="preserve">  краеведческому</w:t>
      </w:r>
      <w:proofErr w:type="gramEnd"/>
      <w:r w:rsidR="00034F68">
        <w:t xml:space="preserve"> школьному музею  МБОУ </w:t>
      </w:r>
      <w:proofErr w:type="spellStart"/>
      <w:r w:rsidR="00034F68">
        <w:t>Ежинской</w:t>
      </w:r>
      <w:proofErr w:type="spellEnd"/>
      <w:r w:rsidR="00034F68">
        <w:t xml:space="preserve"> основной общеобразовательной школы Первомайского района. </w:t>
      </w:r>
    </w:p>
    <w:p w:rsidR="00FC37B3" w:rsidRDefault="00FC37B3"/>
    <w:p w:rsidR="00FC37B3" w:rsidRDefault="00FC37B3"/>
    <w:p w:rsidR="00FC37B3" w:rsidRDefault="00FC37B3"/>
    <w:sectPr w:rsidR="00FC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23"/>
    <w:rsid w:val="0001350D"/>
    <w:rsid w:val="00034F68"/>
    <w:rsid w:val="001628FA"/>
    <w:rsid w:val="00A51C23"/>
    <w:rsid w:val="00B46FED"/>
    <w:rsid w:val="00CC003D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504AC-0AE4-4910-BDDB-91A48CB1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2021-05-17T02:41:00Z</dcterms:created>
  <dcterms:modified xsi:type="dcterms:W3CDTF">2021-05-17T03:51:00Z</dcterms:modified>
</cp:coreProperties>
</file>